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FB18E8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FB18E8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6350" w:type="dxa"/>
          </w:tcPr>
          <w:p w14:paraId="1519F614" w14:textId="5689AA69" w:rsidR="00E028D0" w:rsidRPr="00FB18E8" w:rsidRDefault="00137743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Yenice Meslek Yüksekokulu</w:t>
            </w:r>
          </w:p>
        </w:tc>
      </w:tr>
      <w:tr w:rsidR="00E028D0" w:rsidRPr="00FB18E8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FB18E8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Unvanı</w:t>
            </w:r>
            <w:r w:rsidR="00416674"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/Ad-Soyad</w:t>
            </w:r>
          </w:p>
        </w:tc>
        <w:tc>
          <w:tcPr>
            <w:tcW w:w="6350" w:type="dxa"/>
          </w:tcPr>
          <w:p w14:paraId="398ADFA1" w14:textId="7E5C55E1" w:rsidR="00E028D0" w:rsidRPr="00FB18E8" w:rsidRDefault="008D119C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Şafak ALTAY AÇAR</w:t>
            </w:r>
          </w:p>
        </w:tc>
      </w:tr>
      <w:tr w:rsidR="00E028D0" w:rsidRPr="00FB18E8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FB18E8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Bağlı Olduğu Yönetici</w:t>
            </w:r>
          </w:p>
        </w:tc>
        <w:tc>
          <w:tcPr>
            <w:tcW w:w="6350" w:type="dxa"/>
          </w:tcPr>
          <w:p w14:paraId="3655A8AD" w14:textId="0253166C" w:rsidR="00E028D0" w:rsidRPr="00FB18E8" w:rsidRDefault="00137743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</w:p>
        </w:tc>
      </w:tr>
      <w:tr w:rsidR="00E028D0" w:rsidRPr="00FB18E8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FB18E8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Yokluğunda Vekâlet Edecek Personel</w:t>
            </w:r>
          </w:p>
        </w:tc>
        <w:tc>
          <w:tcPr>
            <w:tcW w:w="6350" w:type="dxa"/>
          </w:tcPr>
          <w:p w14:paraId="4703D43A" w14:textId="48F951FA" w:rsidR="00E028D0" w:rsidRPr="00FB18E8" w:rsidRDefault="00137743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r w:rsidR="0097144F" w:rsidRPr="0097144F">
              <w:rPr>
                <w:rFonts w:ascii="Times New Roman" w:hAnsi="Times New Roman" w:cs="Times New Roman"/>
                <w:sz w:val="20"/>
                <w:szCs w:val="20"/>
              </w:rPr>
              <w:t>Bahadır Furkan KINACI</w:t>
            </w:r>
          </w:p>
        </w:tc>
      </w:tr>
      <w:tr w:rsidR="00E028D0" w:rsidRPr="00FB18E8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FB18E8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Görevin/İşin Kısa Tanımı</w:t>
            </w:r>
          </w:p>
        </w:tc>
      </w:tr>
      <w:tr w:rsidR="00E028D0" w:rsidRPr="00FB18E8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14BAD7C2" w:rsidR="00E028D0" w:rsidRPr="00FB18E8" w:rsidRDefault="005E5A14" w:rsidP="00137743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Karabük Üniversitesi üst yönetimi tarafından belirlenen amaç ve </w:t>
            </w:r>
            <w:r w:rsidR="00137743" w:rsidRPr="00FB18E8">
              <w:rPr>
                <w:rFonts w:ascii="Times New Roman" w:hAnsi="Times New Roman" w:cs="Times New Roman"/>
                <w:sz w:val="20"/>
                <w:szCs w:val="20"/>
              </w:rPr>
              <w:t>ilkelere uygun olarak Meslek Yüksekokulunun</w:t>
            </w: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vizyonu ve misyonu doğrultusunda eğitim ve öğretimi gerçekleştirmek için gerekli tüm faaliyetlerin etkenlik ve verimlilik ilkelerine uygun bir şekilde yürütülmesi amacıyla çalışmalarında </w:t>
            </w:r>
            <w:r w:rsidR="00137743" w:rsidRPr="00FB18E8">
              <w:rPr>
                <w:rFonts w:ascii="Times New Roman" w:hAnsi="Times New Roman" w:cs="Times New Roman"/>
                <w:sz w:val="20"/>
                <w:szCs w:val="20"/>
              </w:rPr>
              <w:t>Müdüre</w:t>
            </w: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yardımcı olmak, </w:t>
            </w:r>
            <w:r w:rsidR="00137743" w:rsidRPr="00FB18E8">
              <w:rPr>
                <w:rFonts w:ascii="Times New Roman" w:hAnsi="Times New Roman" w:cs="Times New Roman"/>
                <w:sz w:val="20"/>
                <w:szCs w:val="20"/>
              </w:rPr>
              <w:t>Müdüre</w:t>
            </w: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görev başında olmadığı zamanlarda vekâlet etmek ve </w:t>
            </w:r>
            <w:r w:rsidR="00137743" w:rsidRPr="00FB18E8"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adına işleri yürütmek.</w:t>
            </w:r>
          </w:p>
        </w:tc>
      </w:tr>
    </w:tbl>
    <w:p w14:paraId="1CEA37D0" w14:textId="5D9FA907" w:rsidR="00E028D0" w:rsidRPr="00FB18E8" w:rsidRDefault="00E028D0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FB18E8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FB18E8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Görev, Yetki ve Sorumluluklar</w:t>
            </w:r>
          </w:p>
        </w:tc>
      </w:tr>
      <w:tr w:rsidR="00E028D0" w:rsidRPr="00FB18E8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Pr="00FB18E8" w:rsidRDefault="00E028D0" w:rsidP="00501CB0">
            <w:pPr>
              <w:pStyle w:val="AralkYok"/>
              <w:ind w:left="756"/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3A239B2E" w14:textId="21BDF67C" w:rsidR="00083C24" w:rsidRPr="00FB18E8" w:rsidRDefault="00137743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Müdüre</w:t>
            </w:r>
            <w:r w:rsidR="00083C24" w:rsidRPr="00FB18E8">
              <w:rPr>
                <w:rFonts w:ascii="Times New Roman" w:hAnsi="Times New Roman" w:cs="Times New Roman"/>
                <w:sz w:val="20"/>
                <w:szCs w:val="20"/>
              </w:rPr>
              <w:t>, görevi başında olmadığı zamanlarda vekalet etmek.</w:t>
            </w:r>
          </w:p>
          <w:p w14:paraId="407CF1E8" w14:textId="77777777" w:rsidR="00DA085B" w:rsidRPr="00FB18E8" w:rsidRDefault="00DA085B" w:rsidP="00DA085B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Kanun ve yönetmeliklerde kendi sorumluluğunda belirtilen diğer faaliyetleri yerine getirmek,</w:t>
            </w:r>
          </w:p>
          <w:p w14:paraId="725BDD9C" w14:textId="1106E63A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Bölüm Başkanlıklarınca çözüme kavuşturulamayan öğrenci sorunlarını </w:t>
            </w:r>
            <w:r w:rsidR="00137743" w:rsidRPr="00FB18E8"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adına dinlemek ve çözüme kavuşturmak.</w:t>
            </w:r>
          </w:p>
          <w:p w14:paraId="49519E90" w14:textId="6BB4AD16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Bölümler tarafından yapılan ders görevlendirmelerinin denetimini yapmak.</w:t>
            </w:r>
          </w:p>
          <w:p w14:paraId="5B3CD2A7" w14:textId="5E2E16EA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Çalışma odaları ve dersliklerle ilgili ihtiyaçların belirlenmesi, hazırlıkların gözden geçirilmesi ve çalışmaların denetlenmesini sağlamak.</w:t>
            </w:r>
          </w:p>
          <w:p w14:paraId="476A306D" w14:textId="7B9634CD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Dersliklere ait ders araç-gereç ihtiyaçların belirlenmesi ve teminini sağlamak.</w:t>
            </w:r>
          </w:p>
          <w:p w14:paraId="4FD0A4AE" w14:textId="3046CF0C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Öğrenci soruşturma dosyalarını izlemek, bu soruşturmalar ile ilgili kurulacak komisyonlara başkanlık etmek.</w:t>
            </w:r>
          </w:p>
          <w:p w14:paraId="124A944F" w14:textId="51C5317F" w:rsidR="00083C24" w:rsidRPr="00FB18E8" w:rsidRDefault="00137743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Her türlü burs işlemleri ile ilgilenmek, </w:t>
            </w:r>
            <w:r w:rsidR="00083C24" w:rsidRPr="00FB18E8">
              <w:rPr>
                <w:rFonts w:ascii="Times New Roman" w:hAnsi="Times New Roman" w:cs="Times New Roman"/>
                <w:sz w:val="20"/>
                <w:szCs w:val="20"/>
              </w:rPr>
              <w:t>Yatay geçiş, dik</w:t>
            </w: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ey geçiş, çift ana dal, yan dal</w:t>
            </w:r>
            <w:r w:rsidR="00083C24"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ile ilgili her türlü çalışmaları ve takibini yapmak, programların düzenlenmesini sağlamak.</w:t>
            </w: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8E8" w:rsidRPr="00FB18E8">
              <w:rPr>
                <w:rFonts w:ascii="Times New Roman" w:hAnsi="Times New Roman" w:cs="Times New Roman"/>
                <w:sz w:val="20"/>
                <w:szCs w:val="20"/>
              </w:rPr>
              <w:t>Bunlar</w:t>
            </w: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için kurulacak komisyonlara başkanlık yapmak,</w:t>
            </w:r>
          </w:p>
          <w:p w14:paraId="71FDC6FB" w14:textId="77777777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ERASMUS, FARABİ ve MEVLANA programlarından yararlanmak isteyen öğrencilere yardımcı olmak, bölümlerle koordinasyonu sağlamak,</w:t>
            </w:r>
          </w:p>
          <w:p w14:paraId="2FC76CF7" w14:textId="25FFBF41" w:rsidR="00083C24" w:rsidRPr="00FB18E8" w:rsidRDefault="00137743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083C24"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tarafından düzenlenecek konferans, panel, toplantı, sempozyum, seminer, yemek, gezi, teknik gezi gibi etkinlikleri organize etmek,</w:t>
            </w:r>
          </w:p>
          <w:p w14:paraId="359D04DE" w14:textId="7D570D68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Eğitim-öğretim ve araştırmalarla ilgili politikalar ve stratejiler geliştirmek,</w:t>
            </w:r>
            <w:r w:rsidR="00137743"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D08419" w14:textId="77777777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Her eğitim-öğretim yılı sonunda yapılacak olan Akademik Genel Kurul sunularını hazırlamak,</w:t>
            </w:r>
          </w:p>
          <w:p w14:paraId="5168AFE9" w14:textId="77777777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Öğretim elemanlarının derslerini düzenli olarak yapmalarını sağlamak,</w:t>
            </w:r>
          </w:p>
          <w:p w14:paraId="38316F03" w14:textId="0692887A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Ders programlarının hazırlanmasını koordine etmek,</w:t>
            </w:r>
            <w:r w:rsidR="00FB18E8"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programların akredite edilmesi için gerekli çalışmaları yapmak,</w:t>
            </w:r>
          </w:p>
          <w:p w14:paraId="5B7C991C" w14:textId="77777777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Öğrenci Temsilcisi seçiminin koordinasyonunu sağlamak,</w:t>
            </w:r>
          </w:p>
          <w:p w14:paraId="560AAAE7" w14:textId="77777777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Derslik kapı programları ile öğretim elemanı kapı programlarının hazırlanmasını sağlamak,</w:t>
            </w:r>
          </w:p>
          <w:p w14:paraId="4997C8CC" w14:textId="0197D459" w:rsidR="00083C24" w:rsidRPr="00FB18E8" w:rsidRDefault="00FB18E8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  <w:r w:rsidR="00083C24"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tarafından verilecek diğer görevleri yerine getirmek,</w:t>
            </w:r>
          </w:p>
          <w:p w14:paraId="7A9BE3B9" w14:textId="77777777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Tasarruf ilkelerine uygun hareket etmek,</w:t>
            </w:r>
          </w:p>
          <w:p w14:paraId="51B690C9" w14:textId="3F3AC68A" w:rsidR="009609B3" w:rsidRPr="00FB18E8" w:rsidRDefault="009609B3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Görevi ile ilgili süreçleri Üniversitemiz Kalite Politikası ve Kalite Yönetim Sistemi çerçevesinde, kalite hedefleri ve prosedürlerine uygun olarak yürütmek,</w:t>
            </w:r>
          </w:p>
          <w:p w14:paraId="3A3D9635" w14:textId="103A4949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Bağlı olduğu proses ile ilgili ve yöneticileri tarafından verilen diğer işlerin sevk ve idaresini sağlamak</w:t>
            </w:r>
            <w:r w:rsidR="008A3A19" w:rsidRPr="00FB1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A69345" w14:textId="669D5A2C" w:rsidR="00501CB0" w:rsidRPr="00FB18E8" w:rsidRDefault="00B0762F" w:rsidP="00B0762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bCs/>
                <w:sz w:val="20"/>
                <w:szCs w:val="20"/>
              </w:rPr>
              <w:t>Yukarıda yazılı olan bütün bu görevleri kanunlara ve yönetmeliklere uygun olarak yerine getirirken bağlı bulunduğu yöneticilere karşı sorumludur.</w:t>
            </w: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p w14:paraId="021E75F6" w14:textId="77777777" w:rsidR="00E74385" w:rsidRDefault="00E74385" w:rsidP="004023B0">
      <w:pPr>
        <w:pStyle w:val="AralkYok"/>
        <w:rPr>
          <w:rFonts w:ascii="Cambria" w:hAnsi="Cambria"/>
        </w:rPr>
      </w:pPr>
    </w:p>
    <w:tbl>
      <w:tblPr>
        <w:tblStyle w:val="TabloKlavuzuAk1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527E27" w:rsidRPr="00005C99" w14:paraId="6D421634" w14:textId="77777777" w:rsidTr="0094268D">
        <w:tc>
          <w:tcPr>
            <w:tcW w:w="5132" w:type="dxa"/>
            <w:shd w:val="clear" w:color="auto" w:fill="F2F2F2" w:themeFill="background1" w:themeFillShade="F2"/>
          </w:tcPr>
          <w:p w14:paraId="0BC9CD98" w14:textId="77777777" w:rsidR="00527E27" w:rsidRPr="00005C99" w:rsidRDefault="00527E27" w:rsidP="00942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005C9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57E0FC76" w14:textId="77777777" w:rsidR="00527E27" w:rsidRPr="00005C99" w:rsidRDefault="00527E27" w:rsidP="00942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005C9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ONAY</w:t>
            </w:r>
          </w:p>
        </w:tc>
      </w:tr>
      <w:tr w:rsidR="00527E27" w:rsidRPr="00005C99" w14:paraId="625B0CCC" w14:textId="77777777" w:rsidTr="0094268D">
        <w:tc>
          <w:tcPr>
            <w:tcW w:w="5132" w:type="dxa"/>
          </w:tcPr>
          <w:p w14:paraId="1B5AB2D8" w14:textId="77777777" w:rsidR="00527E27" w:rsidRPr="00005C99" w:rsidRDefault="00527E27" w:rsidP="00942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5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018BB5F4" w14:textId="77777777" w:rsidR="00527E27" w:rsidRDefault="00527E27" w:rsidP="00942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7D00EEE" w14:textId="77777777" w:rsidR="00527E27" w:rsidRPr="00005C99" w:rsidRDefault="00527E27" w:rsidP="00942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CA5397E" w14:textId="65243BA7" w:rsidR="00B4457C" w:rsidRDefault="00DD5AF7" w:rsidP="00B4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.… / .… / 202..</w:t>
            </w:r>
          </w:p>
          <w:p w14:paraId="43897BA9" w14:textId="77777777" w:rsidR="00DD5AF7" w:rsidRDefault="00DD5AF7" w:rsidP="00B4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9293CB5" w14:textId="77777777" w:rsidR="00DD5AF7" w:rsidRPr="00B4457C" w:rsidRDefault="00DD5AF7" w:rsidP="00B4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99B4ED2" w14:textId="77777777" w:rsidR="00B4457C" w:rsidRPr="00B4457C" w:rsidRDefault="00B4457C" w:rsidP="00B4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45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Doç. Dr. Yasin KANBUR</w:t>
            </w:r>
          </w:p>
          <w:p w14:paraId="362BA309" w14:textId="77777777" w:rsidR="00B4457C" w:rsidRPr="00B4457C" w:rsidRDefault="00B4457C" w:rsidP="00B4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45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Müdür </w:t>
            </w:r>
          </w:p>
          <w:p w14:paraId="32BB9BF6" w14:textId="431A5474" w:rsidR="00527E27" w:rsidRPr="00005C99" w:rsidRDefault="00B4457C" w:rsidP="00B44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45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İmza</w:t>
            </w:r>
          </w:p>
        </w:tc>
      </w:tr>
      <w:tr w:rsidR="00527E27" w:rsidRPr="00005C99" w14:paraId="545C9FD6" w14:textId="77777777" w:rsidTr="0094268D">
        <w:tc>
          <w:tcPr>
            <w:tcW w:w="5132" w:type="dxa"/>
          </w:tcPr>
          <w:p w14:paraId="5A06E58B" w14:textId="3E8C18CD" w:rsidR="00527E27" w:rsidRDefault="00DD5AF7" w:rsidP="00942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B445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 .… / 202..</w:t>
            </w:r>
          </w:p>
          <w:p w14:paraId="1F3807A1" w14:textId="77777777" w:rsidR="00DD5AF7" w:rsidRDefault="00DD5AF7" w:rsidP="00942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5B26DBF" w14:textId="77777777" w:rsidR="00DD5AF7" w:rsidRPr="00005C99" w:rsidRDefault="00DD5AF7" w:rsidP="00942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DE54F3B" w14:textId="77777777" w:rsidR="00DD5AF7" w:rsidRPr="00DD5AF7" w:rsidRDefault="00DD5AF7" w:rsidP="00942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5AF7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Şafak ALTAY AÇAR</w:t>
            </w:r>
            <w:r w:rsidRPr="00DD5A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42AA1A" w14:textId="77777777" w:rsidR="009428A1" w:rsidRDefault="00527E27" w:rsidP="00942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5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Müdür</w:t>
            </w:r>
            <w:r w:rsidR="00942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Yrd.</w:t>
            </w:r>
          </w:p>
          <w:p w14:paraId="1AB8547B" w14:textId="29849152" w:rsidR="00527E27" w:rsidRPr="00005C99" w:rsidRDefault="00527E27" w:rsidP="00942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İmza</w:t>
            </w:r>
          </w:p>
        </w:tc>
        <w:tc>
          <w:tcPr>
            <w:tcW w:w="5359" w:type="dxa"/>
            <w:vMerge/>
          </w:tcPr>
          <w:p w14:paraId="2C8DBB71" w14:textId="77777777" w:rsidR="00527E27" w:rsidRPr="00005C99" w:rsidRDefault="00527E27" w:rsidP="00942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A08B9BA" w14:textId="77777777" w:rsidR="00527E27" w:rsidRDefault="00527E27" w:rsidP="004023B0">
      <w:pPr>
        <w:pStyle w:val="AralkYok"/>
        <w:rPr>
          <w:rFonts w:ascii="Cambria" w:hAnsi="Cambria"/>
        </w:rPr>
      </w:pPr>
    </w:p>
    <w:sectPr w:rsidR="00527E27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1DCB" w14:textId="77777777" w:rsidR="00220CB0" w:rsidRDefault="00220CB0" w:rsidP="00534F7F">
      <w:pPr>
        <w:spacing w:after="0" w:line="240" w:lineRule="auto"/>
      </w:pPr>
      <w:r>
        <w:separator/>
      </w:r>
    </w:p>
  </w:endnote>
  <w:endnote w:type="continuationSeparator" w:id="0">
    <w:p w14:paraId="09CE2977" w14:textId="77777777" w:rsidR="00220CB0" w:rsidRDefault="00220CB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5BA48" w14:textId="77777777" w:rsidR="00220CB0" w:rsidRDefault="00220CB0" w:rsidP="00534F7F">
      <w:pPr>
        <w:spacing w:after="0" w:line="240" w:lineRule="auto"/>
      </w:pPr>
      <w:r>
        <w:separator/>
      </w:r>
    </w:p>
  </w:footnote>
  <w:footnote w:type="continuationSeparator" w:id="0">
    <w:p w14:paraId="1FAB54E1" w14:textId="77777777" w:rsidR="00220CB0" w:rsidRDefault="00220CB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0"/>
      <w:gridCol w:w="5657"/>
      <w:gridCol w:w="1416"/>
      <w:gridCol w:w="1419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0DDA0CE9"/>
    <w:multiLevelType w:val="hybridMultilevel"/>
    <w:tmpl w:val="268E61A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AF3"/>
    <w:multiLevelType w:val="hybridMultilevel"/>
    <w:tmpl w:val="268E61A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4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93477">
    <w:abstractNumId w:val="4"/>
  </w:num>
  <w:num w:numId="2" w16cid:durableId="1386637626">
    <w:abstractNumId w:val="7"/>
  </w:num>
  <w:num w:numId="3" w16cid:durableId="1591307685">
    <w:abstractNumId w:val="10"/>
  </w:num>
  <w:num w:numId="4" w16cid:durableId="685012330">
    <w:abstractNumId w:val="12"/>
  </w:num>
  <w:num w:numId="5" w16cid:durableId="1412896188">
    <w:abstractNumId w:val="9"/>
  </w:num>
  <w:num w:numId="6" w16cid:durableId="1857115747">
    <w:abstractNumId w:val="0"/>
  </w:num>
  <w:num w:numId="7" w16cid:durableId="479276559">
    <w:abstractNumId w:val="15"/>
  </w:num>
  <w:num w:numId="8" w16cid:durableId="1240405110">
    <w:abstractNumId w:val="13"/>
  </w:num>
  <w:num w:numId="9" w16cid:durableId="1481380940">
    <w:abstractNumId w:val="8"/>
  </w:num>
  <w:num w:numId="10" w16cid:durableId="1992832767">
    <w:abstractNumId w:val="11"/>
  </w:num>
  <w:num w:numId="11" w16cid:durableId="410976813">
    <w:abstractNumId w:val="14"/>
  </w:num>
  <w:num w:numId="12" w16cid:durableId="1189249009">
    <w:abstractNumId w:val="2"/>
  </w:num>
  <w:num w:numId="13" w16cid:durableId="2109307349">
    <w:abstractNumId w:val="6"/>
  </w:num>
  <w:num w:numId="14" w16cid:durableId="1923299073">
    <w:abstractNumId w:val="16"/>
  </w:num>
  <w:num w:numId="15" w16cid:durableId="1839928295">
    <w:abstractNumId w:val="5"/>
  </w:num>
  <w:num w:numId="16" w16cid:durableId="1393427733">
    <w:abstractNumId w:val="1"/>
  </w:num>
  <w:num w:numId="17" w16cid:durableId="304286579">
    <w:abstractNumId w:val="3"/>
  </w:num>
  <w:num w:numId="18" w16cid:durableId="1148521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3FAA"/>
    <w:rsid w:val="00060D46"/>
    <w:rsid w:val="00061C19"/>
    <w:rsid w:val="0006413F"/>
    <w:rsid w:val="000658D6"/>
    <w:rsid w:val="000711C7"/>
    <w:rsid w:val="00083C24"/>
    <w:rsid w:val="00086565"/>
    <w:rsid w:val="000872C6"/>
    <w:rsid w:val="000C04CC"/>
    <w:rsid w:val="000E0A26"/>
    <w:rsid w:val="00137743"/>
    <w:rsid w:val="001439D7"/>
    <w:rsid w:val="00164950"/>
    <w:rsid w:val="0016547C"/>
    <w:rsid w:val="001718A0"/>
    <w:rsid w:val="00172ADA"/>
    <w:rsid w:val="00182149"/>
    <w:rsid w:val="001842CA"/>
    <w:rsid w:val="00194EE6"/>
    <w:rsid w:val="001B2589"/>
    <w:rsid w:val="001F0E16"/>
    <w:rsid w:val="001F4724"/>
    <w:rsid w:val="001F6791"/>
    <w:rsid w:val="00213C28"/>
    <w:rsid w:val="00220CB0"/>
    <w:rsid w:val="002215C4"/>
    <w:rsid w:val="00227FCA"/>
    <w:rsid w:val="0023302F"/>
    <w:rsid w:val="00236E1E"/>
    <w:rsid w:val="0026786F"/>
    <w:rsid w:val="00283C80"/>
    <w:rsid w:val="002A125F"/>
    <w:rsid w:val="002C0A2B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E62A7"/>
    <w:rsid w:val="004023B0"/>
    <w:rsid w:val="00416674"/>
    <w:rsid w:val="004168BD"/>
    <w:rsid w:val="004349AE"/>
    <w:rsid w:val="004461F0"/>
    <w:rsid w:val="004D351C"/>
    <w:rsid w:val="004D5C19"/>
    <w:rsid w:val="004F27F3"/>
    <w:rsid w:val="00501CB0"/>
    <w:rsid w:val="0050301A"/>
    <w:rsid w:val="00517BF1"/>
    <w:rsid w:val="00527E27"/>
    <w:rsid w:val="00534F7F"/>
    <w:rsid w:val="0054174D"/>
    <w:rsid w:val="00551B24"/>
    <w:rsid w:val="00555220"/>
    <w:rsid w:val="0055566A"/>
    <w:rsid w:val="005B3A94"/>
    <w:rsid w:val="005B5AD0"/>
    <w:rsid w:val="005E5A14"/>
    <w:rsid w:val="0061636C"/>
    <w:rsid w:val="00616B56"/>
    <w:rsid w:val="00620943"/>
    <w:rsid w:val="0062150D"/>
    <w:rsid w:val="00624CC2"/>
    <w:rsid w:val="00635A92"/>
    <w:rsid w:val="0064364D"/>
    <w:rsid w:val="0064705C"/>
    <w:rsid w:val="00682A32"/>
    <w:rsid w:val="00706420"/>
    <w:rsid w:val="00714096"/>
    <w:rsid w:val="007148D4"/>
    <w:rsid w:val="00715C4E"/>
    <w:rsid w:val="0073606C"/>
    <w:rsid w:val="0075616C"/>
    <w:rsid w:val="00780970"/>
    <w:rsid w:val="00790A96"/>
    <w:rsid w:val="007B404B"/>
    <w:rsid w:val="007D4382"/>
    <w:rsid w:val="007D6033"/>
    <w:rsid w:val="00810A48"/>
    <w:rsid w:val="008129D0"/>
    <w:rsid w:val="008151C8"/>
    <w:rsid w:val="0086003A"/>
    <w:rsid w:val="00860A17"/>
    <w:rsid w:val="00882AA4"/>
    <w:rsid w:val="008950F3"/>
    <w:rsid w:val="008A3A19"/>
    <w:rsid w:val="008D119C"/>
    <w:rsid w:val="008D371C"/>
    <w:rsid w:val="00904F7A"/>
    <w:rsid w:val="00916234"/>
    <w:rsid w:val="00936857"/>
    <w:rsid w:val="00940D30"/>
    <w:rsid w:val="009428A1"/>
    <w:rsid w:val="00950FD2"/>
    <w:rsid w:val="009609B3"/>
    <w:rsid w:val="0097144F"/>
    <w:rsid w:val="009A241E"/>
    <w:rsid w:val="009C3535"/>
    <w:rsid w:val="009E0D1B"/>
    <w:rsid w:val="009E4F92"/>
    <w:rsid w:val="009F3AF6"/>
    <w:rsid w:val="00A125A4"/>
    <w:rsid w:val="00A15DE2"/>
    <w:rsid w:val="00A215C6"/>
    <w:rsid w:val="00A21DB0"/>
    <w:rsid w:val="00A3013D"/>
    <w:rsid w:val="00A316B4"/>
    <w:rsid w:val="00A354CE"/>
    <w:rsid w:val="00A45E0C"/>
    <w:rsid w:val="00A54008"/>
    <w:rsid w:val="00A57328"/>
    <w:rsid w:val="00A60675"/>
    <w:rsid w:val="00A83390"/>
    <w:rsid w:val="00A97326"/>
    <w:rsid w:val="00AD4199"/>
    <w:rsid w:val="00B02934"/>
    <w:rsid w:val="00B042C2"/>
    <w:rsid w:val="00B06EC8"/>
    <w:rsid w:val="00B0762F"/>
    <w:rsid w:val="00B4457C"/>
    <w:rsid w:val="00B63766"/>
    <w:rsid w:val="00B912E6"/>
    <w:rsid w:val="00B94075"/>
    <w:rsid w:val="00BB369E"/>
    <w:rsid w:val="00BC7571"/>
    <w:rsid w:val="00BE1122"/>
    <w:rsid w:val="00C305C2"/>
    <w:rsid w:val="00C37B4F"/>
    <w:rsid w:val="00C8021C"/>
    <w:rsid w:val="00CA5628"/>
    <w:rsid w:val="00CB6A3F"/>
    <w:rsid w:val="00CD0B7D"/>
    <w:rsid w:val="00D22814"/>
    <w:rsid w:val="00D23714"/>
    <w:rsid w:val="00D23EBC"/>
    <w:rsid w:val="00D32675"/>
    <w:rsid w:val="00D33025"/>
    <w:rsid w:val="00D676CE"/>
    <w:rsid w:val="00D775AD"/>
    <w:rsid w:val="00DA085B"/>
    <w:rsid w:val="00DA3D3B"/>
    <w:rsid w:val="00DB1312"/>
    <w:rsid w:val="00DB739D"/>
    <w:rsid w:val="00DD51A4"/>
    <w:rsid w:val="00DD5AF7"/>
    <w:rsid w:val="00DD7F9B"/>
    <w:rsid w:val="00DE1CD4"/>
    <w:rsid w:val="00DE7DA1"/>
    <w:rsid w:val="00E028D0"/>
    <w:rsid w:val="00E12DEA"/>
    <w:rsid w:val="00E13F11"/>
    <w:rsid w:val="00E36113"/>
    <w:rsid w:val="00E7278D"/>
    <w:rsid w:val="00E74385"/>
    <w:rsid w:val="00E76089"/>
    <w:rsid w:val="00E87FEE"/>
    <w:rsid w:val="00EA5F37"/>
    <w:rsid w:val="00ED2AD0"/>
    <w:rsid w:val="00EE3346"/>
    <w:rsid w:val="00F01B88"/>
    <w:rsid w:val="00F544B4"/>
    <w:rsid w:val="00FB18E8"/>
    <w:rsid w:val="00FD6A9C"/>
    <w:rsid w:val="00FF1CC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3806A21A-675A-4FF2-87DD-DF062EE6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table" w:customStyle="1" w:styleId="TabloKlavuzuAk11">
    <w:name w:val="Tablo Kılavuzu Açık11"/>
    <w:basedOn w:val="NormalTablo"/>
    <w:uiPriority w:val="40"/>
    <w:rsid w:val="00FB18E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Şafak ALTAY AÇAR</cp:lastModifiedBy>
  <cp:revision>17</cp:revision>
  <cp:lastPrinted>2021-07-14T09:04:00Z</cp:lastPrinted>
  <dcterms:created xsi:type="dcterms:W3CDTF">2022-10-20T12:40:00Z</dcterms:created>
  <dcterms:modified xsi:type="dcterms:W3CDTF">2025-07-17T10:41:00Z</dcterms:modified>
</cp:coreProperties>
</file>